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E6B" w:rsidRPr="000C3AD9" w:rsidRDefault="00F32E6B" w:rsidP="000C3AD9">
      <w:pPr>
        <w:shd w:val="clear" w:color="auto" w:fill="FFFFFF"/>
        <w:spacing w:after="0" w:line="240" w:lineRule="auto"/>
        <w:jc w:val="center"/>
        <w:outlineLvl w:val="1"/>
        <w:rPr>
          <w:rFonts w:eastAsia="Times New Roman" w:cs="Times New Roman"/>
          <w:b/>
          <w:bCs/>
          <w:color w:val="45710A"/>
          <w:szCs w:val="28"/>
        </w:rPr>
      </w:pPr>
      <w:r w:rsidRPr="000C3AD9">
        <w:rPr>
          <w:rFonts w:eastAsia="Times New Roman" w:cs="Times New Roman"/>
          <w:b/>
          <w:bCs/>
          <w:color w:val="45710A"/>
          <w:szCs w:val="28"/>
        </w:rPr>
        <w:t>Đề cương ôn tập học kì 1 GDCD 7 sách Kết nối tri thức</w:t>
      </w:r>
    </w:p>
    <w:p w:rsidR="00F32E6B" w:rsidRPr="000C3AD9" w:rsidRDefault="00F32E6B" w:rsidP="000C3AD9">
      <w:pPr>
        <w:shd w:val="clear" w:color="auto" w:fill="FFFFFF"/>
        <w:spacing w:after="0" w:line="240" w:lineRule="auto"/>
        <w:outlineLvl w:val="2"/>
        <w:rPr>
          <w:rFonts w:eastAsia="Times New Roman" w:cs="Times New Roman"/>
          <w:b/>
          <w:bCs/>
          <w:color w:val="444444"/>
          <w:szCs w:val="28"/>
        </w:rPr>
      </w:pPr>
      <w:r w:rsidRPr="000C3AD9">
        <w:rPr>
          <w:rFonts w:eastAsia="Times New Roman" w:cs="Times New Roman"/>
          <w:b/>
          <w:bCs/>
          <w:color w:val="444444"/>
          <w:szCs w:val="28"/>
        </w:rPr>
        <w:t>A. Trọng tâm kiến thức ôn thi học kì 1</w:t>
      </w:r>
    </w:p>
    <w:p w:rsidR="00F32E6B" w:rsidRPr="000C3AD9" w:rsidRDefault="00F32E6B" w:rsidP="000C3AD9">
      <w:pPr>
        <w:shd w:val="clear" w:color="auto" w:fill="FFFFFF"/>
        <w:spacing w:after="0" w:line="240" w:lineRule="auto"/>
        <w:rPr>
          <w:rFonts w:eastAsia="Times New Roman" w:cs="Times New Roman"/>
          <w:szCs w:val="28"/>
        </w:rPr>
      </w:pPr>
      <w:r w:rsidRPr="000C3AD9">
        <w:rPr>
          <w:rFonts w:eastAsia="Times New Roman" w:cs="Times New Roman"/>
          <w:b/>
          <w:bCs/>
          <w:szCs w:val="28"/>
          <w:bdr w:val="none" w:sz="0" w:space="0" w:color="auto" w:frame="1"/>
        </w:rPr>
        <w:t>1. Tự hào về truyền thống quê hương</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Nêu được một số truyền thống văn hoá của quê hương.</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Nêu được truyền thống yêu nước, chống giặc ngoại xâm của quê hương.</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Phê phán những việc làm trái ngược với truyền thống tốt đẹp của quê hương.</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Xác định được những việc cần làm phù hợp với bản thân để giữ gìn phát huy truyền thống quê hương.</w:t>
      </w:r>
    </w:p>
    <w:p w:rsidR="00F32E6B" w:rsidRPr="000C3AD9" w:rsidRDefault="00F32E6B" w:rsidP="000C3AD9">
      <w:pPr>
        <w:shd w:val="clear" w:color="auto" w:fill="FFFFFF"/>
        <w:spacing w:after="0" w:line="240" w:lineRule="auto"/>
        <w:rPr>
          <w:rFonts w:eastAsia="Times New Roman" w:cs="Times New Roman"/>
          <w:szCs w:val="28"/>
        </w:rPr>
      </w:pPr>
      <w:r w:rsidRPr="000C3AD9">
        <w:rPr>
          <w:rFonts w:eastAsia="Times New Roman" w:cs="Times New Roman"/>
          <w:b/>
          <w:bCs/>
          <w:szCs w:val="28"/>
          <w:bdr w:val="none" w:sz="0" w:space="0" w:color="auto" w:frame="1"/>
        </w:rPr>
        <w:t>2. Quan tâm, cảm thông và chia sẻ</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Nêu được những biểu hiện của sự quan tâm, cảm thông và chia sẻ với người khác.</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Giải thích được vì sao mọi người phải quan tâm, cảm thông và chia sẻ với nhau.</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Đưa ra lời/cử chỉ động viên bạn bè quan tâm, cảm thông và chia sẻ với người khác.</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Phê phán thói ích kỉ, thờ ơ trước khó khăn, mất mát của người khác.</w:t>
      </w:r>
    </w:p>
    <w:p w:rsidR="00F32E6B" w:rsidRPr="000C3AD9" w:rsidRDefault="00F32E6B" w:rsidP="000C3AD9">
      <w:pPr>
        <w:shd w:val="clear" w:color="auto" w:fill="FFFFFF"/>
        <w:spacing w:after="0" w:line="240" w:lineRule="auto"/>
        <w:rPr>
          <w:rFonts w:eastAsia="Times New Roman" w:cs="Times New Roman"/>
          <w:szCs w:val="28"/>
        </w:rPr>
      </w:pPr>
      <w:r w:rsidRPr="000C3AD9">
        <w:rPr>
          <w:rFonts w:eastAsia="Times New Roman" w:cs="Times New Roman"/>
          <w:b/>
          <w:bCs/>
          <w:szCs w:val="28"/>
          <w:bdr w:val="none" w:sz="0" w:space="0" w:color="auto" w:frame="1"/>
        </w:rPr>
        <w:t>3. Học tập tự giác, tích cực</w:t>
      </w:r>
    </w:p>
    <w:p w:rsidR="00F32E6B" w:rsidRPr="000C3AD9" w:rsidRDefault="00526671" w:rsidP="00526671">
      <w:pPr>
        <w:shd w:val="clear" w:color="auto" w:fill="FFFFFF"/>
        <w:spacing w:after="0" w:line="240" w:lineRule="auto"/>
        <w:rPr>
          <w:rFonts w:eastAsia="Times New Roman" w:cs="Times New Roman"/>
          <w:szCs w:val="28"/>
        </w:rPr>
      </w:pPr>
      <w:r>
        <w:rPr>
          <w:rFonts w:eastAsia="Times New Roman" w:cs="Times New Roman"/>
          <w:szCs w:val="28"/>
        </w:rPr>
        <w:t xml:space="preserve">        - </w:t>
      </w:r>
      <w:r w:rsidR="00F32E6B" w:rsidRPr="000C3AD9">
        <w:rPr>
          <w:rFonts w:eastAsia="Times New Roman" w:cs="Times New Roman"/>
          <w:szCs w:val="28"/>
        </w:rPr>
        <w:t>Nêu được các biểu hiện của học tập tự giác, tích cực.</w:t>
      </w:r>
    </w:p>
    <w:p w:rsidR="00F32E6B" w:rsidRPr="000C3AD9" w:rsidRDefault="00526671" w:rsidP="00526671">
      <w:pPr>
        <w:shd w:val="clear" w:color="auto" w:fill="FFFFFF"/>
        <w:spacing w:after="0" w:line="240" w:lineRule="auto"/>
        <w:rPr>
          <w:rFonts w:eastAsia="Times New Roman" w:cs="Times New Roman"/>
          <w:szCs w:val="28"/>
        </w:rPr>
      </w:pPr>
      <w:r>
        <w:rPr>
          <w:rFonts w:eastAsia="Times New Roman" w:cs="Times New Roman"/>
          <w:szCs w:val="28"/>
        </w:rPr>
        <w:t xml:space="preserve">        - </w:t>
      </w:r>
      <w:r w:rsidR="00F32E6B" w:rsidRPr="000C3AD9">
        <w:rPr>
          <w:rFonts w:eastAsia="Times New Roman" w:cs="Times New Roman"/>
          <w:szCs w:val="28"/>
        </w:rPr>
        <w:t>Giải thích được vì sao phải học tập tự giác, tích cực.</w:t>
      </w:r>
    </w:p>
    <w:p w:rsidR="00F32E6B" w:rsidRPr="000C3AD9" w:rsidRDefault="00526671" w:rsidP="00526671">
      <w:pPr>
        <w:shd w:val="clear" w:color="auto" w:fill="FFFFFF"/>
        <w:spacing w:after="0" w:line="240" w:lineRule="auto"/>
        <w:rPr>
          <w:rFonts w:eastAsia="Times New Roman" w:cs="Times New Roman"/>
          <w:szCs w:val="28"/>
        </w:rPr>
      </w:pPr>
      <w:r>
        <w:rPr>
          <w:rFonts w:eastAsia="Times New Roman" w:cs="Times New Roman"/>
          <w:szCs w:val="28"/>
        </w:rPr>
        <w:t xml:space="preserve">        - </w:t>
      </w:r>
      <w:r w:rsidR="00F32E6B" w:rsidRPr="000C3AD9">
        <w:rPr>
          <w:rFonts w:eastAsia="Times New Roman" w:cs="Times New Roman"/>
          <w:szCs w:val="28"/>
        </w:rPr>
        <w:t>Góp ý, nhắc nhở những bạn chưa tự giác, tích cực học tập để khắc phục hạn chế này.</w:t>
      </w:r>
    </w:p>
    <w:p w:rsidR="00F32E6B" w:rsidRPr="000C3AD9" w:rsidRDefault="00F32E6B" w:rsidP="000C3AD9">
      <w:pPr>
        <w:shd w:val="clear" w:color="auto" w:fill="FFFFFF"/>
        <w:spacing w:after="0" w:line="240" w:lineRule="auto"/>
        <w:rPr>
          <w:rFonts w:eastAsia="Times New Roman" w:cs="Times New Roman"/>
          <w:szCs w:val="28"/>
        </w:rPr>
      </w:pPr>
      <w:r w:rsidRPr="000C3AD9">
        <w:rPr>
          <w:rFonts w:eastAsia="Times New Roman" w:cs="Times New Roman"/>
          <w:b/>
          <w:bCs/>
          <w:szCs w:val="28"/>
          <w:bdr w:val="none" w:sz="0" w:space="0" w:color="auto" w:frame="1"/>
        </w:rPr>
        <w:t>4. Giữ chữ tín</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Trình bày được chữ tín là gì.</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Nêu được biểu hiện của giữ chữ tín.</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Giải thích được vì sao phải giữ chữ tín.</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 xml:space="preserve">Phân biệt được hành </w:t>
      </w:r>
      <w:proofErr w:type="gramStart"/>
      <w:r w:rsidR="00F32E6B" w:rsidRPr="000C3AD9">
        <w:rPr>
          <w:rFonts w:eastAsia="Times New Roman" w:cs="Times New Roman"/>
          <w:szCs w:val="28"/>
        </w:rPr>
        <w:t>vi</w:t>
      </w:r>
      <w:proofErr w:type="gramEnd"/>
      <w:r w:rsidR="00F32E6B" w:rsidRPr="000C3AD9">
        <w:rPr>
          <w:rFonts w:eastAsia="Times New Roman" w:cs="Times New Roman"/>
          <w:szCs w:val="28"/>
        </w:rPr>
        <w:t xml:space="preserve"> giữ chữ tín và không giữ chữ tín.</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Phê phán những người không biết giữ chữ tín.</w:t>
      </w:r>
    </w:p>
    <w:p w:rsidR="00F32E6B" w:rsidRPr="000C3AD9" w:rsidRDefault="00F32E6B" w:rsidP="000C3AD9">
      <w:pPr>
        <w:shd w:val="clear" w:color="auto" w:fill="FFFFFF"/>
        <w:spacing w:after="0" w:line="240" w:lineRule="auto"/>
        <w:rPr>
          <w:rFonts w:eastAsia="Times New Roman" w:cs="Times New Roman"/>
          <w:szCs w:val="28"/>
        </w:rPr>
      </w:pPr>
      <w:r w:rsidRPr="000C3AD9">
        <w:rPr>
          <w:rFonts w:eastAsia="Times New Roman" w:cs="Times New Roman"/>
          <w:b/>
          <w:bCs/>
          <w:szCs w:val="28"/>
          <w:bdr w:val="none" w:sz="0" w:space="0" w:color="auto" w:frame="1"/>
        </w:rPr>
        <w:t>5. Bảo tồn di sản văn hoá</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Nêu được khái niệm di sản văn hoá.</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Liệt kê được một số loại di sản văn hoá của Việt Nam.</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Nêu được quy định cơ bản của pháp luật về quyền và nghĩa vụ của tổ chức, cá nhân đối với việc bảo vệ di sản văn hoá.</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 xml:space="preserve">Liệt kê được các hành </w:t>
      </w:r>
      <w:proofErr w:type="gramStart"/>
      <w:r w:rsidR="00F32E6B" w:rsidRPr="000C3AD9">
        <w:rPr>
          <w:rFonts w:eastAsia="Times New Roman" w:cs="Times New Roman"/>
          <w:szCs w:val="28"/>
        </w:rPr>
        <w:t>vi</w:t>
      </w:r>
      <w:proofErr w:type="gramEnd"/>
      <w:r w:rsidR="00F32E6B" w:rsidRPr="000C3AD9">
        <w:rPr>
          <w:rFonts w:eastAsia="Times New Roman" w:cs="Times New Roman"/>
          <w:szCs w:val="28"/>
        </w:rPr>
        <w:t xml:space="preserve"> vi phạm pháp luật về bảo tồn di sản văn hoá và cách đấu tranh, ngăn chặn các hành vi đó.</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Giải thích được ý nghĩa của di sản văn hoá đối với con người và xã hội.</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Trình bày được trách nhiệm của học sinh trong việc bảo tồn di sản văn hoá.</w:t>
      </w:r>
    </w:p>
    <w:p w:rsidR="00F32E6B" w:rsidRPr="000C3AD9" w:rsidRDefault="00F32E6B" w:rsidP="000C3AD9">
      <w:pPr>
        <w:shd w:val="clear" w:color="auto" w:fill="FFFFFF"/>
        <w:spacing w:after="0" w:line="240" w:lineRule="auto"/>
        <w:rPr>
          <w:rFonts w:eastAsia="Times New Roman" w:cs="Times New Roman"/>
          <w:szCs w:val="28"/>
        </w:rPr>
      </w:pPr>
      <w:r w:rsidRPr="000C3AD9">
        <w:rPr>
          <w:rFonts w:eastAsia="Times New Roman" w:cs="Times New Roman"/>
          <w:b/>
          <w:bCs/>
          <w:szCs w:val="28"/>
          <w:bdr w:val="none" w:sz="0" w:space="0" w:color="auto" w:frame="1"/>
        </w:rPr>
        <w:t>6. Ứng phó với tâm lí căng thẳng</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Nêu được các tình huống thường gây căng thẳng.</w:t>
      </w:r>
    </w:p>
    <w:p w:rsidR="00F32E6B" w:rsidRPr="000C3AD9" w:rsidRDefault="00526671" w:rsidP="00526671">
      <w:pPr>
        <w:shd w:val="clear" w:color="auto" w:fill="FFFFFF"/>
        <w:spacing w:after="0" w:line="240" w:lineRule="auto"/>
        <w:ind w:left="600"/>
        <w:rPr>
          <w:rFonts w:eastAsia="Times New Roman" w:cs="Times New Roman"/>
          <w:szCs w:val="28"/>
        </w:rPr>
      </w:pPr>
      <w:r>
        <w:rPr>
          <w:rFonts w:eastAsia="Times New Roman" w:cs="Times New Roman"/>
          <w:szCs w:val="28"/>
        </w:rPr>
        <w:t xml:space="preserve">- </w:t>
      </w:r>
      <w:r w:rsidR="00F32E6B" w:rsidRPr="000C3AD9">
        <w:rPr>
          <w:rFonts w:eastAsia="Times New Roman" w:cs="Times New Roman"/>
          <w:szCs w:val="28"/>
        </w:rPr>
        <w:t>Nêu được biểu hiện của cơ thể khi bị căng thẳng.</w:t>
      </w:r>
    </w:p>
    <w:p w:rsidR="00526671" w:rsidRDefault="00526671" w:rsidP="000C3AD9">
      <w:pPr>
        <w:spacing w:after="0" w:line="240" w:lineRule="auto"/>
        <w:rPr>
          <w:rFonts w:cs="Times New Roman"/>
          <w:b/>
          <w:sz w:val="32"/>
          <w:szCs w:val="32"/>
        </w:rPr>
      </w:pPr>
    </w:p>
    <w:p w:rsidR="006A276C" w:rsidRPr="00526671" w:rsidRDefault="000C3AD9" w:rsidP="000C3AD9">
      <w:pPr>
        <w:spacing w:after="0" w:line="240" w:lineRule="auto"/>
        <w:rPr>
          <w:rFonts w:cs="Times New Roman"/>
          <w:b/>
          <w:sz w:val="32"/>
          <w:szCs w:val="32"/>
        </w:rPr>
      </w:pPr>
      <w:r w:rsidRPr="00526671">
        <w:rPr>
          <w:rFonts w:cs="Times New Roman"/>
          <w:b/>
          <w:sz w:val="32"/>
          <w:szCs w:val="32"/>
        </w:rPr>
        <w:t>B. Câu hỏi và bài tập:</w:t>
      </w:r>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Câu 1.</w:t>
      </w:r>
      <w:proofErr w:type="gramEnd"/>
      <w:r w:rsidRPr="000C3AD9">
        <w:rPr>
          <w:rStyle w:val="Strong"/>
          <w:color w:val="000000"/>
          <w:sz w:val="28"/>
          <w:szCs w:val="28"/>
        </w:rPr>
        <w:t> </w:t>
      </w:r>
      <w:r w:rsidRPr="000C3AD9">
        <w:rPr>
          <w:color w:val="000000"/>
          <w:sz w:val="28"/>
          <w:szCs w:val="28"/>
        </w:rPr>
        <w:t>Truyền thống quê hương là những giá trị văn hóa tốt đẹp của quê hương được truyền từ</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lastRenderedPageBreak/>
        <w:t>A. tỉnh này sang tỉnh khác.</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B. đời này sang đời khác.</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C. nơi này sang nơi khác.</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D. địa phương này sang địa phương khác.</w:t>
      </w:r>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 xml:space="preserve">Câu </w:t>
      </w:r>
      <w:r w:rsidR="00526671">
        <w:rPr>
          <w:rStyle w:val="Strong"/>
          <w:color w:val="000000"/>
          <w:sz w:val="28"/>
          <w:szCs w:val="28"/>
        </w:rPr>
        <w:t>2</w:t>
      </w:r>
      <w:r w:rsidRPr="000C3AD9">
        <w:rPr>
          <w:rStyle w:val="Strong"/>
          <w:color w:val="000000"/>
          <w:sz w:val="28"/>
          <w:szCs w:val="28"/>
        </w:rPr>
        <w:t>.</w:t>
      </w:r>
      <w:proofErr w:type="gramEnd"/>
      <w:r w:rsidRPr="000C3AD9">
        <w:rPr>
          <w:rStyle w:val="Strong"/>
          <w:color w:val="000000"/>
          <w:sz w:val="28"/>
          <w:szCs w:val="28"/>
        </w:rPr>
        <w:t> </w:t>
      </w:r>
      <w:r w:rsidRPr="000C3AD9">
        <w:rPr>
          <w:color w:val="000000"/>
          <w:sz w:val="28"/>
          <w:szCs w:val="28"/>
        </w:rPr>
        <w:t>Nội dung nào dưới đây </w:t>
      </w:r>
      <w:r w:rsidRPr="000C3AD9">
        <w:rPr>
          <w:rStyle w:val="Strong"/>
          <w:color w:val="000000"/>
          <w:sz w:val="28"/>
          <w:szCs w:val="28"/>
        </w:rPr>
        <w:t>không </w:t>
      </w:r>
      <w:r w:rsidRPr="000C3AD9">
        <w:rPr>
          <w:color w:val="000000"/>
          <w:sz w:val="28"/>
          <w:szCs w:val="28"/>
        </w:rPr>
        <w:t>phản ánh đúng truyền thống tốt đẹp của nhân dân Việt Nam?</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A. Yêu nước.</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B. Tôn sư trọng đạo.</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C. Hèn nhát.</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 xml:space="preserve">D. Cần cù </w:t>
      </w:r>
      <w:proofErr w:type="gramStart"/>
      <w:r w:rsidRPr="000C3AD9">
        <w:rPr>
          <w:color w:val="000000"/>
          <w:sz w:val="28"/>
          <w:szCs w:val="28"/>
        </w:rPr>
        <w:t>lao</w:t>
      </w:r>
      <w:proofErr w:type="gramEnd"/>
      <w:r w:rsidRPr="000C3AD9">
        <w:rPr>
          <w:color w:val="000000"/>
          <w:sz w:val="28"/>
          <w:szCs w:val="28"/>
        </w:rPr>
        <w:t xml:space="preserve"> động.</w:t>
      </w:r>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 xml:space="preserve">Câu </w:t>
      </w:r>
      <w:r w:rsidR="00526671">
        <w:rPr>
          <w:rStyle w:val="Strong"/>
          <w:color w:val="000000"/>
          <w:sz w:val="28"/>
          <w:szCs w:val="28"/>
        </w:rPr>
        <w:t>3</w:t>
      </w:r>
      <w:r w:rsidRPr="000C3AD9">
        <w:rPr>
          <w:rStyle w:val="Strong"/>
          <w:color w:val="000000"/>
          <w:sz w:val="28"/>
          <w:szCs w:val="28"/>
        </w:rPr>
        <w:t>.</w:t>
      </w:r>
      <w:proofErr w:type="gramEnd"/>
      <w:r w:rsidRPr="000C3AD9">
        <w:rPr>
          <w:rStyle w:val="Strong"/>
          <w:color w:val="000000"/>
          <w:sz w:val="28"/>
          <w:szCs w:val="28"/>
        </w:rPr>
        <w:t> </w:t>
      </w:r>
      <w:r w:rsidRPr="000C3AD9">
        <w:rPr>
          <w:color w:val="000000"/>
          <w:sz w:val="28"/>
          <w:szCs w:val="28"/>
        </w:rPr>
        <w:t>Điền cụm từ thích hợp vào chỗ trống (….) trong khái niệm dưới đây: “……… là sự tự tin, hãnh diện về những giá trị mà người dân ở quê hương đã sáng tạo ra vầ được lưu truyền từ thế hệ này sang thế hệ khác”.</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A. Tự hào về gia đình, dòng họ.</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B. Tự mãn về truyền thống gia đình, dòng họ.</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C. Thỏa mãn về truyền thống quê hương.</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D. Tự hào về truyền thống quê hương.</w:t>
      </w:r>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 xml:space="preserve">Câu </w:t>
      </w:r>
      <w:r w:rsidR="00526671">
        <w:rPr>
          <w:rStyle w:val="Strong"/>
          <w:color w:val="000000"/>
          <w:sz w:val="28"/>
          <w:szCs w:val="28"/>
        </w:rPr>
        <w:t>4</w:t>
      </w:r>
      <w:r w:rsidRPr="000C3AD9">
        <w:rPr>
          <w:rStyle w:val="Strong"/>
          <w:color w:val="000000"/>
          <w:sz w:val="28"/>
          <w:szCs w:val="28"/>
        </w:rPr>
        <w:t>.</w:t>
      </w:r>
      <w:proofErr w:type="gramEnd"/>
      <w:r w:rsidRPr="000C3AD9">
        <w:rPr>
          <w:rStyle w:val="Strong"/>
          <w:color w:val="000000"/>
          <w:sz w:val="28"/>
          <w:szCs w:val="28"/>
        </w:rPr>
        <w:t> </w:t>
      </w:r>
      <w:proofErr w:type="gramStart"/>
      <w:r w:rsidRPr="000C3AD9">
        <w:rPr>
          <w:color w:val="000000"/>
          <w:sz w:val="28"/>
          <w:szCs w:val="28"/>
        </w:rPr>
        <w:t>Câu ca dao dưới đây đề cập đến truyền thống nào của nhân dân Việt Nam?</w:t>
      </w:r>
      <w:proofErr w:type="gramEnd"/>
    </w:p>
    <w:p w:rsidR="000C3AD9" w:rsidRPr="000C3AD9" w:rsidRDefault="000C3AD9" w:rsidP="000C3AD9">
      <w:pPr>
        <w:pStyle w:val="NormalWeb"/>
        <w:spacing w:before="0" w:beforeAutospacing="0" w:after="0" w:afterAutospacing="0"/>
        <w:ind w:left="48" w:right="48"/>
        <w:jc w:val="center"/>
        <w:rPr>
          <w:color w:val="000000"/>
          <w:sz w:val="28"/>
          <w:szCs w:val="28"/>
        </w:rPr>
      </w:pPr>
      <w:r w:rsidRPr="000C3AD9">
        <w:rPr>
          <w:color w:val="000000"/>
          <w:sz w:val="28"/>
          <w:szCs w:val="28"/>
        </w:rPr>
        <w:t>“</w:t>
      </w:r>
      <w:proofErr w:type="gramStart"/>
      <w:r w:rsidRPr="000C3AD9">
        <w:rPr>
          <w:color w:val="000000"/>
          <w:sz w:val="28"/>
          <w:szCs w:val="28"/>
        </w:rPr>
        <w:t>Ăn</w:t>
      </w:r>
      <w:proofErr w:type="gramEnd"/>
      <w:r w:rsidRPr="000C3AD9">
        <w:rPr>
          <w:color w:val="000000"/>
          <w:sz w:val="28"/>
          <w:szCs w:val="28"/>
        </w:rPr>
        <w:t xml:space="preserve"> quả nhớ kẻ trồng cây,</w:t>
      </w:r>
    </w:p>
    <w:p w:rsidR="000C3AD9" w:rsidRPr="000C3AD9" w:rsidRDefault="000C3AD9" w:rsidP="000C3AD9">
      <w:pPr>
        <w:pStyle w:val="NormalWeb"/>
        <w:spacing w:before="0" w:beforeAutospacing="0" w:after="0" w:afterAutospacing="0"/>
        <w:ind w:left="48" w:right="48"/>
        <w:jc w:val="center"/>
        <w:rPr>
          <w:color w:val="000000"/>
          <w:sz w:val="28"/>
          <w:szCs w:val="28"/>
        </w:rPr>
      </w:pPr>
      <w:proofErr w:type="gramStart"/>
      <w:r w:rsidRPr="000C3AD9">
        <w:rPr>
          <w:color w:val="000000"/>
          <w:sz w:val="28"/>
          <w:szCs w:val="28"/>
        </w:rPr>
        <w:t>Ăn</w:t>
      </w:r>
      <w:proofErr w:type="gramEnd"/>
      <w:r w:rsidRPr="000C3AD9">
        <w:rPr>
          <w:color w:val="000000"/>
          <w:sz w:val="28"/>
          <w:szCs w:val="28"/>
        </w:rPr>
        <w:t xml:space="preserve"> khoai nhớ kẻ cho dây mà trồng”.</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A. Tôn sư trọng đạo.</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B. Uống nước nhớ nguồn.</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 xml:space="preserve">C. Cần cù </w:t>
      </w:r>
      <w:proofErr w:type="gramStart"/>
      <w:r w:rsidRPr="000C3AD9">
        <w:rPr>
          <w:color w:val="000000"/>
          <w:sz w:val="28"/>
          <w:szCs w:val="28"/>
        </w:rPr>
        <w:t>lao</w:t>
      </w:r>
      <w:proofErr w:type="gramEnd"/>
      <w:r w:rsidRPr="000C3AD9">
        <w:rPr>
          <w:color w:val="000000"/>
          <w:sz w:val="28"/>
          <w:szCs w:val="28"/>
        </w:rPr>
        <w:t xml:space="preserve"> động.</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D. Bất khuất chống ngoại xâm.</w:t>
      </w:r>
    </w:p>
    <w:p w:rsidR="000C3AD9" w:rsidRPr="000C3AD9" w:rsidRDefault="000C3AD9" w:rsidP="000C3AD9">
      <w:pPr>
        <w:pStyle w:val="NormalWeb"/>
        <w:spacing w:before="0" w:beforeAutospacing="0" w:after="0" w:afterAutospacing="0"/>
        <w:ind w:left="48" w:right="48"/>
        <w:jc w:val="both"/>
        <w:rPr>
          <w:color w:val="000000"/>
          <w:sz w:val="28"/>
          <w:szCs w:val="28"/>
        </w:rPr>
      </w:pPr>
      <w:r w:rsidRPr="000C3AD9">
        <w:rPr>
          <w:rStyle w:val="Strong"/>
          <w:color w:val="000000"/>
          <w:sz w:val="28"/>
          <w:szCs w:val="28"/>
        </w:rPr>
        <w:t xml:space="preserve">Câu </w:t>
      </w:r>
      <w:r w:rsidR="00526671">
        <w:rPr>
          <w:rStyle w:val="Strong"/>
          <w:color w:val="000000"/>
          <w:sz w:val="28"/>
          <w:szCs w:val="28"/>
        </w:rPr>
        <w:t>5</w:t>
      </w:r>
      <w:r w:rsidRPr="000C3AD9">
        <w:rPr>
          <w:rStyle w:val="Strong"/>
          <w:color w:val="000000"/>
          <w:sz w:val="28"/>
          <w:szCs w:val="28"/>
        </w:rPr>
        <w:t> </w:t>
      </w:r>
      <w:r w:rsidRPr="000C3AD9">
        <w:rPr>
          <w:color w:val="000000"/>
          <w:sz w:val="28"/>
          <w:szCs w:val="28"/>
        </w:rPr>
        <w:t>Những sản phẩm vật chất và tinh thần có giá trị lịch sử, văn hóa, khoa học được lưu truyền từ thế hệ này qua thế hệ khác là nội dung của khái niệm nào dưới đây?</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A. Truyền thống gia đình.</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B. Thành tựu văn minh.</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C. Di sản văn hóa.</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D. Truyền thống quê hương.</w:t>
      </w:r>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 xml:space="preserve">Câu </w:t>
      </w:r>
      <w:r w:rsidR="00526671">
        <w:rPr>
          <w:rStyle w:val="Strong"/>
          <w:color w:val="000000"/>
          <w:sz w:val="28"/>
          <w:szCs w:val="28"/>
        </w:rPr>
        <w:t>6</w:t>
      </w:r>
      <w:r w:rsidRPr="000C3AD9">
        <w:rPr>
          <w:rStyle w:val="Strong"/>
          <w:color w:val="000000"/>
          <w:sz w:val="28"/>
          <w:szCs w:val="28"/>
        </w:rPr>
        <w:t>.</w:t>
      </w:r>
      <w:proofErr w:type="gramEnd"/>
      <w:r w:rsidRPr="000C3AD9">
        <w:rPr>
          <w:rStyle w:val="Strong"/>
          <w:color w:val="000000"/>
          <w:sz w:val="28"/>
          <w:szCs w:val="28"/>
        </w:rPr>
        <w:t> </w:t>
      </w:r>
      <w:r w:rsidRPr="000C3AD9">
        <w:rPr>
          <w:color w:val="000000"/>
          <w:sz w:val="28"/>
          <w:szCs w:val="28"/>
        </w:rPr>
        <w:t>Di sản văn hóa bao gồm</w:t>
      </w:r>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t>A. di sản văn hóa vật thể và di sản văn hóa vật chất.</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t>B. di sản văn hóa vật thể và di sản văn hóa phi vật thể.</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t>C. di sản văn hóa tinh thần và di sản văn hóa phi vật thể.</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t>D. di sản văn hóa hỗn hợp và di sản thiên nhiên.</w:t>
      </w:r>
      <w:proofErr w:type="gramEnd"/>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 xml:space="preserve">Câu </w:t>
      </w:r>
      <w:r w:rsidR="00526671">
        <w:rPr>
          <w:rStyle w:val="Strong"/>
          <w:color w:val="000000"/>
          <w:sz w:val="28"/>
          <w:szCs w:val="28"/>
        </w:rPr>
        <w:t>7</w:t>
      </w:r>
      <w:r w:rsidRPr="000C3AD9">
        <w:rPr>
          <w:rStyle w:val="Strong"/>
          <w:color w:val="000000"/>
          <w:sz w:val="28"/>
          <w:szCs w:val="28"/>
        </w:rPr>
        <w:t>.</w:t>
      </w:r>
      <w:proofErr w:type="gramEnd"/>
      <w:r w:rsidRPr="000C3AD9">
        <w:rPr>
          <w:rStyle w:val="Strong"/>
          <w:color w:val="000000"/>
          <w:sz w:val="28"/>
          <w:szCs w:val="28"/>
        </w:rPr>
        <w:t> </w:t>
      </w:r>
      <w:proofErr w:type="gramStart"/>
      <w:r w:rsidRPr="000C3AD9">
        <w:rPr>
          <w:color w:val="000000"/>
          <w:sz w:val="28"/>
          <w:szCs w:val="28"/>
        </w:rPr>
        <w:t>Ở Việt Nam, những quy định cơ bản về quyền và nghĩa vụ của các tổ chức, cá nhân đối với việc bảo vệ di sản văn hóa, thể hiện trong văn bản quy phạm pháp luật nào dưới đây?</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A. Luật Di sản văn hóa năm 2001.</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 xml:space="preserve">B. Luật </w:t>
      </w:r>
      <w:proofErr w:type="gramStart"/>
      <w:r w:rsidRPr="000C3AD9">
        <w:rPr>
          <w:color w:val="000000"/>
          <w:sz w:val="28"/>
          <w:szCs w:val="28"/>
        </w:rPr>
        <w:t>An</w:t>
      </w:r>
      <w:proofErr w:type="gramEnd"/>
      <w:r w:rsidRPr="000C3AD9">
        <w:rPr>
          <w:color w:val="000000"/>
          <w:sz w:val="28"/>
          <w:szCs w:val="28"/>
        </w:rPr>
        <w:t xml:space="preserve"> ninh mạng năm 2018.</w:t>
      </w:r>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t>C. Luật Doanh nghiệp năm 2020.</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t>D. Luật Hôn nhân và Gia đình năm 2014.</w:t>
      </w:r>
      <w:proofErr w:type="gramEnd"/>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 xml:space="preserve">Câu </w:t>
      </w:r>
      <w:r w:rsidR="00526671">
        <w:rPr>
          <w:rStyle w:val="Strong"/>
          <w:color w:val="000000"/>
          <w:sz w:val="28"/>
          <w:szCs w:val="28"/>
        </w:rPr>
        <w:t>8</w:t>
      </w:r>
      <w:r w:rsidRPr="000C3AD9">
        <w:rPr>
          <w:rStyle w:val="Strong"/>
          <w:color w:val="000000"/>
          <w:sz w:val="28"/>
          <w:szCs w:val="28"/>
        </w:rPr>
        <w:t>.</w:t>
      </w:r>
      <w:proofErr w:type="gramEnd"/>
      <w:r w:rsidRPr="000C3AD9">
        <w:rPr>
          <w:rStyle w:val="Strong"/>
          <w:color w:val="000000"/>
          <w:sz w:val="28"/>
          <w:szCs w:val="28"/>
        </w:rPr>
        <w:t> </w:t>
      </w:r>
      <w:r w:rsidRPr="000C3AD9">
        <w:rPr>
          <w:color w:val="000000"/>
          <w:sz w:val="28"/>
          <w:szCs w:val="28"/>
        </w:rPr>
        <w:t>Di sản văn hóa phi vật thể được thể hiện thông qua</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A. danh lam thắng cảnh.</w:t>
      </w:r>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lastRenderedPageBreak/>
        <w:t>B. cổ vật, bảo vật quốc gia.</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t>C. các di tích lịch sử - văn hóa.</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proofErr w:type="gramStart"/>
      <w:r w:rsidRPr="000C3AD9">
        <w:rPr>
          <w:color w:val="000000"/>
          <w:sz w:val="28"/>
          <w:szCs w:val="28"/>
        </w:rPr>
        <w:t>D. các làn điệu dân ca truyền thống.</w:t>
      </w:r>
      <w:proofErr w:type="gramEnd"/>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Câu</w:t>
      </w:r>
      <w:r w:rsidR="00526671">
        <w:rPr>
          <w:rStyle w:val="Strong"/>
          <w:color w:val="000000"/>
          <w:sz w:val="28"/>
          <w:szCs w:val="28"/>
        </w:rPr>
        <w:t xml:space="preserve"> 9</w:t>
      </w:r>
      <w:r w:rsidRPr="000C3AD9">
        <w:rPr>
          <w:rStyle w:val="Strong"/>
          <w:color w:val="000000"/>
          <w:sz w:val="28"/>
          <w:szCs w:val="28"/>
        </w:rPr>
        <w:t>.</w:t>
      </w:r>
      <w:proofErr w:type="gramEnd"/>
      <w:r w:rsidRPr="000C3AD9">
        <w:rPr>
          <w:rStyle w:val="Strong"/>
          <w:color w:val="000000"/>
          <w:sz w:val="28"/>
          <w:szCs w:val="28"/>
        </w:rPr>
        <w:t> </w:t>
      </w:r>
      <w:proofErr w:type="gramStart"/>
      <w:r w:rsidRPr="000C3AD9">
        <w:rPr>
          <w:color w:val="000000"/>
          <w:sz w:val="28"/>
          <w:szCs w:val="28"/>
        </w:rPr>
        <w:t>Di sản nào dưới đây được xếp vào nhóm di sản văn hóa vật thể?</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A. Văn Miếu – Quốc Tử Giám (Hà Nội).</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B. Nghi lễ cấp sắc của người Dao đỏ.</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C. Nghệ thuật Nhã nhạc cung đình (Huế).</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D. Làn điệu Dân ca quan họ vùng Kinh Bắc.</w:t>
      </w:r>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Câu 1</w:t>
      </w:r>
      <w:r w:rsidR="00526671">
        <w:rPr>
          <w:rStyle w:val="Strong"/>
          <w:color w:val="000000"/>
          <w:sz w:val="28"/>
          <w:szCs w:val="28"/>
        </w:rPr>
        <w:t>0</w:t>
      </w:r>
      <w:r w:rsidRPr="000C3AD9">
        <w:rPr>
          <w:rStyle w:val="Strong"/>
          <w:color w:val="000000"/>
          <w:sz w:val="28"/>
          <w:szCs w:val="28"/>
        </w:rPr>
        <w:t>.</w:t>
      </w:r>
      <w:proofErr w:type="gramEnd"/>
      <w:r w:rsidRPr="000C3AD9">
        <w:rPr>
          <w:rStyle w:val="Strong"/>
          <w:color w:val="000000"/>
          <w:sz w:val="28"/>
          <w:szCs w:val="28"/>
        </w:rPr>
        <w:t> </w:t>
      </w:r>
      <w:proofErr w:type="gramStart"/>
      <w:r w:rsidRPr="000C3AD9">
        <w:rPr>
          <w:color w:val="000000"/>
          <w:sz w:val="28"/>
          <w:szCs w:val="28"/>
        </w:rPr>
        <w:t>Di sản nào dưới đây của nhân dân Việt Nam được tổ chức UNESCO công nhận là Di sản văn hóa thế giới vào năm 1999?</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 xml:space="preserve">A. Phố cổ Hội </w:t>
      </w:r>
      <w:proofErr w:type="gramStart"/>
      <w:r w:rsidRPr="000C3AD9">
        <w:rPr>
          <w:color w:val="000000"/>
          <w:sz w:val="28"/>
          <w:szCs w:val="28"/>
        </w:rPr>
        <w:t>An</w:t>
      </w:r>
      <w:proofErr w:type="gramEnd"/>
      <w:r w:rsidRPr="000C3AD9">
        <w:rPr>
          <w:color w:val="000000"/>
          <w:sz w:val="28"/>
          <w:szCs w:val="28"/>
        </w:rPr>
        <w:t xml:space="preserve"> (Quảng Nam).</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B. Thành nhà Hồ (Thanh Hóa).</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C. Nghi lễ thờ cúng Hùng Vương (Phú Thọ).</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 xml:space="preserve">D. Nghi lễ </w:t>
      </w:r>
      <w:proofErr w:type="gramStart"/>
      <w:r w:rsidRPr="000C3AD9">
        <w:rPr>
          <w:color w:val="000000"/>
          <w:sz w:val="28"/>
          <w:szCs w:val="28"/>
        </w:rPr>
        <w:t>Then</w:t>
      </w:r>
      <w:proofErr w:type="gramEnd"/>
      <w:r w:rsidRPr="000C3AD9">
        <w:rPr>
          <w:color w:val="000000"/>
          <w:sz w:val="28"/>
          <w:szCs w:val="28"/>
        </w:rPr>
        <w:t xml:space="preserve"> của người Tày, Nùng, Thái.</w:t>
      </w:r>
    </w:p>
    <w:p w:rsidR="000C3AD9" w:rsidRPr="000C3AD9" w:rsidRDefault="000C3AD9" w:rsidP="000C3AD9">
      <w:pPr>
        <w:pStyle w:val="NormalWeb"/>
        <w:spacing w:before="0" w:beforeAutospacing="0" w:after="0" w:afterAutospacing="0"/>
        <w:ind w:left="48" w:right="48"/>
        <w:jc w:val="both"/>
        <w:rPr>
          <w:color w:val="000000"/>
          <w:sz w:val="28"/>
          <w:szCs w:val="28"/>
        </w:rPr>
      </w:pPr>
      <w:proofErr w:type="gramStart"/>
      <w:r w:rsidRPr="000C3AD9">
        <w:rPr>
          <w:rStyle w:val="Strong"/>
          <w:color w:val="000000"/>
          <w:sz w:val="28"/>
          <w:szCs w:val="28"/>
        </w:rPr>
        <w:t>Câu 1</w:t>
      </w:r>
      <w:r w:rsidR="00526671">
        <w:rPr>
          <w:rStyle w:val="Strong"/>
          <w:color w:val="000000"/>
          <w:sz w:val="28"/>
          <w:szCs w:val="28"/>
        </w:rPr>
        <w:t>1</w:t>
      </w:r>
      <w:r w:rsidRPr="000C3AD9">
        <w:rPr>
          <w:rStyle w:val="Strong"/>
          <w:color w:val="000000"/>
          <w:sz w:val="28"/>
          <w:szCs w:val="28"/>
        </w:rPr>
        <w:t>.</w:t>
      </w:r>
      <w:proofErr w:type="gramEnd"/>
      <w:r w:rsidRPr="000C3AD9">
        <w:rPr>
          <w:rStyle w:val="Strong"/>
          <w:color w:val="000000"/>
          <w:sz w:val="28"/>
          <w:szCs w:val="28"/>
        </w:rPr>
        <w:t> </w:t>
      </w:r>
      <w:proofErr w:type="gramStart"/>
      <w:r w:rsidRPr="000C3AD9">
        <w:rPr>
          <w:color w:val="000000"/>
          <w:sz w:val="28"/>
          <w:szCs w:val="28"/>
        </w:rPr>
        <w:t>Ý kiến nào dưới đây là </w:t>
      </w:r>
      <w:r w:rsidRPr="000C3AD9">
        <w:rPr>
          <w:rStyle w:val="Strong"/>
          <w:color w:val="000000"/>
          <w:sz w:val="28"/>
          <w:szCs w:val="28"/>
        </w:rPr>
        <w:t>đúng</w:t>
      </w:r>
      <w:r w:rsidRPr="000C3AD9">
        <w:rPr>
          <w:color w:val="000000"/>
          <w:sz w:val="28"/>
          <w:szCs w:val="28"/>
        </w:rPr>
        <w:t> khi bàn về vấn đề di sản văn hóa?</w:t>
      </w:r>
      <w:proofErr w:type="gramEnd"/>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A. Chúng ta chỉ cần bảo vệ những di tích – lịch sử được nhà nước xếp hạng.</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B. Bảo tồn di sản văn hóa góp phần xây dựn nền văn hóa Việt Nam tiên tiến.</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C. Chỉ những thắng cảnh được UNESCO công nhận mới gọi là di sản văn hóa.</w:t>
      </w:r>
    </w:p>
    <w:p w:rsidR="000C3AD9" w:rsidRPr="000C3AD9" w:rsidRDefault="000C3AD9" w:rsidP="000C3AD9">
      <w:pPr>
        <w:pStyle w:val="NormalWeb"/>
        <w:spacing w:before="0" w:beforeAutospacing="0" w:after="0" w:afterAutospacing="0"/>
        <w:ind w:left="720" w:right="48"/>
        <w:jc w:val="both"/>
        <w:rPr>
          <w:color w:val="000000"/>
          <w:sz w:val="28"/>
          <w:szCs w:val="28"/>
        </w:rPr>
      </w:pPr>
      <w:r w:rsidRPr="000C3AD9">
        <w:rPr>
          <w:color w:val="000000"/>
          <w:sz w:val="28"/>
          <w:szCs w:val="28"/>
        </w:rPr>
        <w:t>D. Chỉ các cơ quan nhà nước mới có trách nhiệm bảo vệ các di sản văn hóa.</w:t>
      </w:r>
    </w:p>
    <w:p w:rsidR="00526671" w:rsidRPr="00526671" w:rsidRDefault="00526671" w:rsidP="00526671">
      <w:pPr>
        <w:pStyle w:val="NormalWeb"/>
        <w:spacing w:before="0" w:beforeAutospacing="0" w:after="0" w:afterAutospacing="0"/>
        <w:ind w:left="48" w:right="48"/>
        <w:jc w:val="both"/>
        <w:rPr>
          <w:color w:val="000000"/>
          <w:sz w:val="28"/>
          <w:szCs w:val="28"/>
        </w:rPr>
      </w:pPr>
      <w:proofErr w:type="gramStart"/>
      <w:r w:rsidRPr="00526671">
        <w:rPr>
          <w:rStyle w:val="Strong"/>
          <w:color w:val="000000"/>
          <w:sz w:val="28"/>
          <w:szCs w:val="28"/>
        </w:rPr>
        <w:t>Câu 16.</w:t>
      </w:r>
      <w:proofErr w:type="gramEnd"/>
      <w:r w:rsidRPr="00526671">
        <w:rPr>
          <w:rStyle w:val="Strong"/>
          <w:color w:val="000000"/>
          <w:sz w:val="28"/>
          <w:szCs w:val="28"/>
        </w:rPr>
        <w:t> </w:t>
      </w:r>
      <w:proofErr w:type="gramStart"/>
      <w:r w:rsidRPr="00526671">
        <w:rPr>
          <w:color w:val="000000"/>
          <w:sz w:val="28"/>
          <w:szCs w:val="28"/>
        </w:rPr>
        <w:t>Trên đường đi học về, M và Q phát hiện hai thanh niên lấy trộm cổ vật trong ngôi chùa cổ của làng.</w:t>
      </w:r>
      <w:proofErr w:type="gramEnd"/>
      <w:r w:rsidRPr="00526671">
        <w:rPr>
          <w:color w:val="000000"/>
          <w:sz w:val="28"/>
          <w:szCs w:val="28"/>
        </w:rPr>
        <w:t xml:space="preserve"> M rủ Q đi báo công an nhưng Q từ chối và nói: “Việc đó nguy hiểm lắm, nếu hai người kia biết mình tố cáo thì họ sẽ trả thù chúng mình đấy. Tớ không làm đâu, cậu thích thì tự đi báo công </w:t>
      </w:r>
      <w:proofErr w:type="gramStart"/>
      <w:r w:rsidRPr="00526671">
        <w:rPr>
          <w:color w:val="000000"/>
          <w:sz w:val="28"/>
          <w:szCs w:val="28"/>
        </w:rPr>
        <w:t>an</w:t>
      </w:r>
      <w:proofErr w:type="gramEnd"/>
      <w:r w:rsidRPr="00526671">
        <w:rPr>
          <w:color w:val="000000"/>
          <w:sz w:val="28"/>
          <w:szCs w:val="28"/>
        </w:rPr>
        <w:t xml:space="preserve"> đi”.</w:t>
      </w:r>
    </w:p>
    <w:p w:rsidR="00526671" w:rsidRPr="00526671" w:rsidRDefault="00526671" w:rsidP="00526671">
      <w:pPr>
        <w:pStyle w:val="NormalWeb"/>
        <w:spacing w:before="0" w:beforeAutospacing="0" w:after="0" w:afterAutospacing="0"/>
        <w:ind w:left="48" w:right="48"/>
        <w:jc w:val="both"/>
        <w:rPr>
          <w:color w:val="000000"/>
          <w:sz w:val="28"/>
          <w:szCs w:val="28"/>
        </w:rPr>
      </w:pPr>
      <w:proofErr w:type="gramStart"/>
      <w:r w:rsidRPr="00526671">
        <w:rPr>
          <w:color w:val="000000"/>
          <w:sz w:val="28"/>
          <w:szCs w:val="28"/>
        </w:rPr>
        <w:t>Trong trường hợp trên, bạn học sinh nào đã có hành động thể hiện việc bảo vệ di sản văn hóa?</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r w:rsidRPr="00526671">
        <w:rPr>
          <w:color w:val="000000"/>
          <w:sz w:val="28"/>
          <w:szCs w:val="28"/>
        </w:rPr>
        <w:t>A. Bạn M.</w:t>
      </w:r>
    </w:p>
    <w:p w:rsidR="00526671" w:rsidRPr="00526671" w:rsidRDefault="00526671" w:rsidP="00526671">
      <w:pPr>
        <w:pStyle w:val="NormalWeb"/>
        <w:spacing w:before="0" w:beforeAutospacing="0" w:after="0" w:afterAutospacing="0"/>
        <w:ind w:left="720" w:right="48"/>
        <w:jc w:val="both"/>
        <w:rPr>
          <w:color w:val="000000"/>
          <w:sz w:val="28"/>
          <w:szCs w:val="28"/>
        </w:rPr>
      </w:pPr>
      <w:r w:rsidRPr="00526671">
        <w:rPr>
          <w:color w:val="000000"/>
          <w:sz w:val="28"/>
          <w:szCs w:val="28"/>
        </w:rPr>
        <w:t>B. Bạn Q.</w:t>
      </w:r>
    </w:p>
    <w:p w:rsidR="00526671" w:rsidRPr="00526671" w:rsidRDefault="00526671" w:rsidP="00526671">
      <w:pPr>
        <w:pStyle w:val="NormalWeb"/>
        <w:spacing w:before="0" w:beforeAutospacing="0" w:after="0" w:afterAutospacing="0"/>
        <w:ind w:left="720" w:right="48"/>
        <w:jc w:val="both"/>
        <w:rPr>
          <w:color w:val="000000"/>
          <w:sz w:val="28"/>
          <w:szCs w:val="28"/>
        </w:rPr>
      </w:pPr>
      <w:r w:rsidRPr="00526671">
        <w:rPr>
          <w:color w:val="000000"/>
          <w:sz w:val="28"/>
          <w:szCs w:val="28"/>
        </w:rPr>
        <w:t>C. Hai bạn M và Q.</w:t>
      </w:r>
    </w:p>
    <w:p w:rsidR="00526671" w:rsidRPr="00526671" w:rsidRDefault="00526671" w:rsidP="00526671">
      <w:pPr>
        <w:pStyle w:val="NormalWeb"/>
        <w:spacing w:before="0" w:beforeAutospacing="0" w:after="0" w:afterAutospacing="0"/>
        <w:ind w:left="720" w:right="48"/>
        <w:jc w:val="both"/>
        <w:rPr>
          <w:color w:val="000000"/>
          <w:sz w:val="28"/>
          <w:szCs w:val="28"/>
        </w:rPr>
      </w:pPr>
      <w:r w:rsidRPr="00526671">
        <w:rPr>
          <w:color w:val="000000"/>
          <w:sz w:val="28"/>
          <w:szCs w:val="28"/>
        </w:rPr>
        <w:t>D. Không có bạn nào.</w:t>
      </w:r>
    </w:p>
    <w:p w:rsidR="00526671" w:rsidRPr="00526671" w:rsidRDefault="00526671" w:rsidP="00526671">
      <w:pPr>
        <w:pStyle w:val="NormalWeb"/>
        <w:spacing w:before="0" w:beforeAutospacing="0" w:after="0" w:afterAutospacing="0"/>
        <w:ind w:left="48" w:right="48"/>
        <w:jc w:val="both"/>
        <w:rPr>
          <w:color w:val="000000"/>
          <w:sz w:val="28"/>
          <w:szCs w:val="28"/>
        </w:rPr>
      </w:pPr>
      <w:proofErr w:type="gramStart"/>
      <w:r w:rsidRPr="00526671">
        <w:rPr>
          <w:rStyle w:val="Strong"/>
          <w:color w:val="000000"/>
          <w:sz w:val="28"/>
          <w:szCs w:val="28"/>
        </w:rPr>
        <w:t>Câu 17.</w:t>
      </w:r>
      <w:proofErr w:type="gramEnd"/>
      <w:r w:rsidRPr="00526671">
        <w:rPr>
          <w:rStyle w:val="Strong"/>
          <w:color w:val="000000"/>
          <w:sz w:val="28"/>
          <w:szCs w:val="28"/>
        </w:rPr>
        <w:t> </w:t>
      </w:r>
      <w:r w:rsidRPr="00526671">
        <w:rPr>
          <w:color w:val="000000"/>
          <w:sz w:val="28"/>
          <w:szCs w:val="28"/>
        </w:rPr>
        <w:t>Căng thẳng tâm lí là tình trạng mà con người cảm thấy phải chịu áp lực về</w:t>
      </w:r>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A. tiền bạc, học tập.</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r w:rsidRPr="00526671">
        <w:rPr>
          <w:color w:val="000000"/>
          <w:sz w:val="28"/>
          <w:szCs w:val="28"/>
        </w:rPr>
        <w:t>B. gia đình, bạn bè.</w:t>
      </w:r>
    </w:p>
    <w:p w:rsidR="00526671" w:rsidRPr="00526671" w:rsidRDefault="00526671" w:rsidP="00526671">
      <w:pPr>
        <w:pStyle w:val="NormalWeb"/>
        <w:spacing w:before="0" w:beforeAutospacing="0" w:after="0" w:afterAutospacing="0"/>
        <w:ind w:left="720" w:right="48"/>
        <w:jc w:val="both"/>
        <w:rPr>
          <w:color w:val="000000"/>
          <w:sz w:val="28"/>
          <w:szCs w:val="28"/>
        </w:rPr>
      </w:pPr>
      <w:r w:rsidRPr="00526671">
        <w:rPr>
          <w:color w:val="000000"/>
          <w:sz w:val="28"/>
          <w:szCs w:val="28"/>
        </w:rPr>
        <w:t>C. bạn bè, người thân.</w:t>
      </w:r>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D. tinh thần, thể chất.</w:t>
      </w:r>
      <w:proofErr w:type="gramEnd"/>
    </w:p>
    <w:p w:rsidR="00526671" w:rsidRPr="00526671" w:rsidRDefault="00526671" w:rsidP="00526671">
      <w:pPr>
        <w:pStyle w:val="NormalWeb"/>
        <w:spacing w:before="0" w:beforeAutospacing="0" w:after="0" w:afterAutospacing="0"/>
        <w:ind w:left="48" w:right="48"/>
        <w:jc w:val="both"/>
        <w:rPr>
          <w:color w:val="000000"/>
          <w:sz w:val="28"/>
          <w:szCs w:val="28"/>
        </w:rPr>
      </w:pPr>
      <w:proofErr w:type="gramStart"/>
      <w:r w:rsidRPr="00526671">
        <w:rPr>
          <w:rStyle w:val="Strong"/>
          <w:color w:val="000000"/>
          <w:sz w:val="28"/>
          <w:szCs w:val="28"/>
        </w:rPr>
        <w:t>Câu 18.</w:t>
      </w:r>
      <w:proofErr w:type="gramEnd"/>
      <w:r w:rsidRPr="00526671">
        <w:rPr>
          <w:rStyle w:val="Strong"/>
          <w:color w:val="000000"/>
          <w:sz w:val="28"/>
          <w:szCs w:val="28"/>
        </w:rPr>
        <w:t> </w:t>
      </w:r>
      <w:r w:rsidRPr="00526671">
        <w:rPr>
          <w:color w:val="000000"/>
          <w:sz w:val="28"/>
          <w:szCs w:val="28"/>
        </w:rPr>
        <w:t>Những người trải qua mức độ căng thẳng tâm lí cao hoặc căng thẳng trong một thời gian dài có thể gặp các vấn đề về</w:t>
      </w:r>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A. tiền bạc.</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B. thành tích thi đua.</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C. hoạt động giao tiếp xã hội.</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D. sức khỏe tinh thần và thể chất.</w:t>
      </w:r>
      <w:proofErr w:type="gramEnd"/>
    </w:p>
    <w:p w:rsidR="00526671" w:rsidRPr="00526671" w:rsidRDefault="00526671" w:rsidP="00526671">
      <w:pPr>
        <w:pStyle w:val="NormalWeb"/>
        <w:spacing w:before="0" w:beforeAutospacing="0" w:after="0" w:afterAutospacing="0"/>
        <w:ind w:left="48" w:right="48"/>
        <w:jc w:val="both"/>
        <w:rPr>
          <w:color w:val="000000"/>
          <w:sz w:val="28"/>
          <w:szCs w:val="28"/>
        </w:rPr>
      </w:pPr>
      <w:proofErr w:type="gramStart"/>
      <w:r w:rsidRPr="00526671">
        <w:rPr>
          <w:rStyle w:val="Strong"/>
          <w:color w:val="000000"/>
          <w:sz w:val="28"/>
          <w:szCs w:val="28"/>
        </w:rPr>
        <w:t>Câu 19.</w:t>
      </w:r>
      <w:proofErr w:type="gramEnd"/>
      <w:r w:rsidRPr="00526671">
        <w:rPr>
          <w:rStyle w:val="Strong"/>
          <w:color w:val="000000"/>
          <w:sz w:val="28"/>
          <w:szCs w:val="28"/>
        </w:rPr>
        <w:t> </w:t>
      </w:r>
      <w:r w:rsidRPr="00526671">
        <w:rPr>
          <w:color w:val="000000"/>
          <w:sz w:val="28"/>
          <w:szCs w:val="28"/>
        </w:rPr>
        <w:t>Khó ngủ, đau đầu, tim đập nhanh, chóng mặt</w:t>
      </w:r>
      <w:proofErr w:type="gramStart"/>
      <w:r w:rsidRPr="00526671">
        <w:rPr>
          <w:color w:val="000000"/>
          <w:sz w:val="28"/>
          <w:szCs w:val="28"/>
        </w:rPr>
        <w:t>,…</w:t>
      </w:r>
      <w:proofErr w:type="gramEnd"/>
      <w:r w:rsidRPr="00526671">
        <w:rPr>
          <w:color w:val="000000"/>
          <w:sz w:val="28"/>
          <w:szCs w:val="28"/>
        </w:rPr>
        <w:t>là một số biểu hiện của</w:t>
      </w:r>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A. cơ thể bị căng thẳng.</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lastRenderedPageBreak/>
        <w:t>B. học sinh chăm học.</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C. người trưởng thành.</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D. học sinh lười tập thể dục.</w:t>
      </w:r>
      <w:proofErr w:type="gramEnd"/>
    </w:p>
    <w:p w:rsidR="00526671" w:rsidRPr="00526671" w:rsidRDefault="00526671" w:rsidP="00526671">
      <w:pPr>
        <w:pStyle w:val="NormalWeb"/>
        <w:spacing w:before="0" w:beforeAutospacing="0" w:after="0" w:afterAutospacing="0"/>
        <w:ind w:left="48" w:right="48"/>
        <w:jc w:val="both"/>
        <w:rPr>
          <w:color w:val="000000"/>
          <w:sz w:val="28"/>
          <w:szCs w:val="28"/>
        </w:rPr>
      </w:pPr>
      <w:proofErr w:type="gramStart"/>
      <w:r w:rsidRPr="00526671">
        <w:rPr>
          <w:rStyle w:val="Strong"/>
          <w:color w:val="000000"/>
          <w:sz w:val="28"/>
          <w:szCs w:val="28"/>
        </w:rPr>
        <w:t>Câu 23.</w:t>
      </w:r>
      <w:proofErr w:type="gramEnd"/>
      <w:r w:rsidRPr="00526671">
        <w:rPr>
          <w:rStyle w:val="Strong"/>
          <w:color w:val="000000"/>
          <w:sz w:val="28"/>
          <w:szCs w:val="28"/>
        </w:rPr>
        <w:t> </w:t>
      </w:r>
      <w:r w:rsidRPr="00526671">
        <w:rPr>
          <w:color w:val="000000"/>
          <w:sz w:val="28"/>
          <w:szCs w:val="28"/>
        </w:rPr>
        <w:t xml:space="preserve">M chuẩn bị thi hùng biện trước toàn trường nên cảm thấy rất lo lắng, hồi hộp. Trước khi thi, M đã dành thời gian hít thở sâu và tự nhủ: “Mình sẽ làm tốt thôi, mình đã luyện tập rất nhiều rồi”. </w:t>
      </w:r>
      <w:proofErr w:type="gramStart"/>
      <w:r w:rsidRPr="00526671">
        <w:rPr>
          <w:color w:val="000000"/>
          <w:sz w:val="28"/>
          <w:szCs w:val="28"/>
        </w:rPr>
        <w:t>Cuối cùng, H đã có phần thi rất ấn tượng và nhận được kết quả tốt.</w:t>
      </w:r>
      <w:proofErr w:type="gramEnd"/>
      <w:r w:rsidRPr="00526671">
        <w:rPr>
          <w:color w:val="000000"/>
          <w:sz w:val="28"/>
          <w:szCs w:val="28"/>
        </w:rPr>
        <w:t xml:space="preserve"> Việc làm của M thể hiện bạn là người</w:t>
      </w:r>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A. biết cách ứng phó với tâm lí căng thẳng.</w:t>
      </w:r>
      <w:proofErr w:type="gramEnd"/>
    </w:p>
    <w:p w:rsidR="00526671" w:rsidRPr="00526671" w:rsidRDefault="00526671" w:rsidP="00526671">
      <w:pPr>
        <w:pStyle w:val="NormalWeb"/>
        <w:spacing w:before="0" w:beforeAutospacing="0" w:after="0" w:afterAutospacing="0"/>
        <w:ind w:left="720" w:right="48"/>
        <w:jc w:val="both"/>
        <w:rPr>
          <w:color w:val="000000"/>
          <w:sz w:val="28"/>
          <w:szCs w:val="28"/>
        </w:rPr>
      </w:pPr>
      <w:r w:rsidRPr="00526671">
        <w:rPr>
          <w:color w:val="000000"/>
          <w:sz w:val="28"/>
          <w:szCs w:val="28"/>
        </w:rPr>
        <w:t>B. may mắn và tự tin.</w:t>
      </w:r>
    </w:p>
    <w:p w:rsidR="00526671" w:rsidRPr="00526671" w:rsidRDefault="00526671" w:rsidP="00526671">
      <w:pPr>
        <w:pStyle w:val="NormalWeb"/>
        <w:spacing w:before="0" w:beforeAutospacing="0" w:after="0" w:afterAutospacing="0"/>
        <w:ind w:left="720" w:right="48"/>
        <w:jc w:val="both"/>
        <w:rPr>
          <w:color w:val="000000"/>
          <w:sz w:val="28"/>
          <w:szCs w:val="28"/>
        </w:rPr>
      </w:pPr>
      <w:proofErr w:type="gramStart"/>
      <w:r w:rsidRPr="00526671">
        <w:rPr>
          <w:color w:val="000000"/>
          <w:sz w:val="28"/>
          <w:szCs w:val="28"/>
        </w:rPr>
        <w:t>C. biết quan tâm, chia sẻ tới mọi người.</w:t>
      </w:r>
      <w:proofErr w:type="gramEnd"/>
    </w:p>
    <w:p w:rsidR="00526671" w:rsidRPr="00526671" w:rsidRDefault="00526671" w:rsidP="00526671">
      <w:pPr>
        <w:pStyle w:val="NormalWeb"/>
        <w:spacing w:before="0" w:beforeAutospacing="0" w:after="0" w:afterAutospacing="0"/>
        <w:ind w:left="720" w:right="48"/>
        <w:jc w:val="both"/>
        <w:rPr>
          <w:rStyle w:val="Strong"/>
          <w:b w:val="0"/>
          <w:bCs w:val="0"/>
          <w:color w:val="000000"/>
          <w:sz w:val="28"/>
          <w:szCs w:val="28"/>
        </w:rPr>
      </w:pPr>
      <w:proofErr w:type="gramStart"/>
      <w:r w:rsidRPr="00526671">
        <w:rPr>
          <w:color w:val="000000"/>
          <w:sz w:val="28"/>
          <w:szCs w:val="28"/>
        </w:rPr>
        <w:t xml:space="preserve">D. </w:t>
      </w:r>
      <w:proofErr w:type="gramEnd"/>
      <w:r w:rsidRPr="00526671">
        <w:rPr>
          <w:color w:val="000000"/>
          <w:sz w:val="28"/>
          <w:szCs w:val="28"/>
        </w:rPr>
        <w:t>rất coi trọng thành tích.</w:t>
      </w:r>
      <w:bookmarkStart w:id="0" w:name="_GoBack"/>
      <w:bookmarkEnd w:id="0"/>
    </w:p>
    <w:p w:rsidR="00526671" w:rsidRPr="00526671" w:rsidRDefault="00526671" w:rsidP="00526671">
      <w:pPr>
        <w:pStyle w:val="NormalWeb"/>
        <w:spacing w:before="0" w:beforeAutospacing="0" w:after="0" w:afterAutospacing="0"/>
        <w:ind w:left="48" w:right="48"/>
        <w:jc w:val="both"/>
        <w:rPr>
          <w:color w:val="000000"/>
          <w:sz w:val="28"/>
          <w:szCs w:val="28"/>
        </w:rPr>
      </w:pPr>
      <w:proofErr w:type="gramStart"/>
      <w:r w:rsidRPr="00526671">
        <w:rPr>
          <w:rStyle w:val="Strong"/>
          <w:color w:val="000000"/>
          <w:sz w:val="28"/>
          <w:szCs w:val="28"/>
        </w:rPr>
        <w:t xml:space="preserve">Câu </w:t>
      </w:r>
      <w:r w:rsidRPr="00526671">
        <w:rPr>
          <w:rStyle w:val="Strong"/>
          <w:color w:val="000000"/>
          <w:sz w:val="28"/>
          <w:szCs w:val="28"/>
        </w:rPr>
        <w:t>21</w:t>
      </w:r>
      <w:r w:rsidRPr="00526671">
        <w:rPr>
          <w:rStyle w:val="Strong"/>
          <w:color w:val="000000"/>
          <w:sz w:val="28"/>
          <w:szCs w:val="28"/>
        </w:rPr>
        <w:t xml:space="preserve"> </w:t>
      </w:r>
      <w:r w:rsidRPr="00526671">
        <w:rPr>
          <w:color w:val="000000"/>
          <w:sz w:val="28"/>
          <w:szCs w:val="28"/>
        </w:rPr>
        <w:t>Trong các trường hợp dưới đây, bạn nào biết giữ chữ tín?</w:t>
      </w:r>
      <w:proofErr w:type="gramEnd"/>
      <w:r w:rsidRPr="00526671">
        <w:rPr>
          <w:color w:val="000000"/>
          <w:sz w:val="28"/>
          <w:szCs w:val="28"/>
        </w:rPr>
        <w:t xml:space="preserve"> </w:t>
      </w:r>
      <w:proofErr w:type="gramStart"/>
      <w:r w:rsidRPr="00526671">
        <w:rPr>
          <w:color w:val="000000"/>
          <w:sz w:val="28"/>
          <w:szCs w:val="28"/>
        </w:rPr>
        <w:t>Bạn nào chưa biết giữ chữ tín?</w:t>
      </w:r>
      <w:proofErr w:type="gramEnd"/>
      <w:r w:rsidRPr="00526671">
        <w:rPr>
          <w:color w:val="000000"/>
          <w:sz w:val="28"/>
          <w:szCs w:val="28"/>
        </w:rPr>
        <w:t xml:space="preserve"> </w:t>
      </w:r>
      <w:proofErr w:type="gramStart"/>
      <w:r w:rsidRPr="00526671">
        <w:rPr>
          <w:color w:val="000000"/>
          <w:sz w:val="28"/>
          <w:szCs w:val="28"/>
        </w:rPr>
        <w:t>Vì sao?</w:t>
      </w:r>
      <w:proofErr w:type="gramEnd"/>
    </w:p>
    <w:p w:rsidR="00526671" w:rsidRPr="00526671" w:rsidRDefault="00526671" w:rsidP="00526671">
      <w:pPr>
        <w:pStyle w:val="NormalWeb"/>
        <w:spacing w:before="0" w:beforeAutospacing="0" w:after="0" w:afterAutospacing="0"/>
        <w:ind w:left="48" w:right="48" w:firstLine="672"/>
        <w:jc w:val="both"/>
        <w:rPr>
          <w:color w:val="000000"/>
          <w:sz w:val="28"/>
          <w:szCs w:val="28"/>
        </w:rPr>
      </w:pPr>
      <w:r w:rsidRPr="00526671">
        <w:rPr>
          <w:rStyle w:val="Strong"/>
          <w:color w:val="000000"/>
          <w:sz w:val="28"/>
          <w:szCs w:val="28"/>
        </w:rPr>
        <w:t>- Trường hợp 1)</w:t>
      </w:r>
      <w:r w:rsidRPr="00526671">
        <w:rPr>
          <w:color w:val="000000"/>
          <w:sz w:val="28"/>
          <w:szCs w:val="28"/>
        </w:rPr>
        <w:t> Q hứa vào ngày Chủ nhật sẽ sang nhà V để giúp bạn học Toán. Sáng Chủ nhật, mặc dù trời nắng to nhưng Q vẫn sang nhà bạn như đã hứa.</w:t>
      </w:r>
    </w:p>
    <w:p w:rsidR="00526671" w:rsidRPr="00526671" w:rsidRDefault="00526671" w:rsidP="00526671">
      <w:pPr>
        <w:pStyle w:val="NormalWeb"/>
        <w:spacing w:before="0" w:beforeAutospacing="0" w:after="0" w:afterAutospacing="0"/>
        <w:ind w:left="48" w:right="48" w:firstLine="672"/>
        <w:jc w:val="both"/>
        <w:rPr>
          <w:color w:val="000000"/>
          <w:sz w:val="28"/>
          <w:szCs w:val="28"/>
        </w:rPr>
      </w:pPr>
      <w:proofErr w:type="gramStart"/>
      <w:r w:rsidRPr="00526671">
        <w:rPr>
          <w:rStyle w:val="Strong"/>
          <w:color w:val="000000"/>
          <w:sz w:val="28"/>
          <w:szCs w:val="28"/>
        </w:rPr>
        <w:t>- Trường hợp 2)</w:t>
      </w:r>
      <w:r w:rsidRPr="00526671">
        <w:rPr>
          <w:color w:val="000000"/>
          <w:sz w:val="28"/>
          <w:szCs w:val="28"/>
        </w:rPr>
        <w:t> P hứa với cô giáo sẽ khắc phục việc thường xuyên đi học muộn nhưng bạn vẫn tiếp tục tình trạng đó.</w:t>
      </w:r>
      <w:proofErr w:type="gramEnd"/>
      <w:r w:rsidRPr="00526671">
        <w:rPr>
          <w:color w:val="000000"/>
          <w:sz w:val="28"/>
          <w:szCs w:val="28"/>
        </w:rPr>
        <w:t xml:space="preserve"> Bạn đưa ra lí do là thức quá khuya để học bài.</w:t>
      </w:r>
    </w:p>
    <w:p w:rsidR="00526671" w:rsidRPr="00526671" w:rsidRDefault="00526671" w:rsidP="00526671">
      <w:pPr>
        <w:pStyle w:val="NormalWeb"/>
        <w:spacing w:before="0" w:beforeAutospacing="0" w:after="0" w:afterAutospacing="0"/>
        <w:ind w:left="48" w:right="48"/>
        <w:jc w:val="both"/>
        <w:rPr>
          <w:color w:val="000000"/>
          <w:sz w:val="28"/>
          <w:szCs w:val="28"/>
        </w:rPr>
      </w:pPr>
      <w:r w:rsidRPr="00526671">
        <w:rPr>
          <w:rStyle w:val="Strong"/>
          <w:color w:val="000000"/>
          <w:sz w:val="28"/>
          <w:szCs w:val="28"/>
        </w:rPr>
        <w:t>Câu 2</w:t>
      </w:r>
      <w:r w:rsidRPr="00526671">
        <w:rPr>
          <w:rStyle w:val="Strong"/>
          <w:color w:val="000000"/>
          <w:sz w:val="28"/>
          <w:szCs w:val="28"/>
        </w:rPr>
        <w:t>2</w:t>
      </w:r>
      <w:r w:rsidRPr="00526671">
        <w:rPr>
          <w:rStyle w:val="Strong"/>
          <w:color w:val="000000"/>
          <w:sz w:val="28"/>
          <w:szCs w:val="28"/>
        </w:rPr>
        <w:t xml:space="preserve"> </w:t>
      </w:r>
      <w:r w:rsidRPr="00526671">
        <w:rPr>
          <w:color w:val="000000"/>
          <w:sz w:val="28"/>
          <w:szCs w:val="28"/>
        </w:rPr>
        <w:t>Em hãy đưa ra lời khuyên cho mỗi nhân vật trong những tình huống dưới đây:</w:t>
      </w:r>
    </w:p>
    <w:p w:rsidR="00526671" w:rsidRPr="00526671" w:rsidRDefault="00526671" w:rsidP="00526671">
      <w:pPr>
        <w:pStyle w:val="NormalWeb"/>
        <w:spacing w:before="0" w:beforeAutospacing="0" w:after="0" w:afterAutospacing="0"/>
        <w:ind w:left="48" w:right="48" w:firstLine="672"/>
        <w:jc w:val="both"/>
        <w:rPr>
          <w:color w:val="000000"/>
          <w:sz w:val="28"/>
          <w:szCs w:val="28"/>
        </w:rPr>
      </w:pPr>
      <w:proofErr w:type="gramStart"/>
      <w:r w:rsidRPr="00526671">
        <w:rPr>
          <w:rStyle w:val="Strong"/>
          <w:color w:val="000000"/>
          <w:sz w:val="28"/>
          <w:szCs w:val="28"/>
        </w:rPr>
        <w:t>Tình huống 1) </w:t>
      </w:r>
      <w:r w:rsidRPr="00526671">
        <w:rPr>
          <w:color w:val="000000"/>
          <w:sz w:val="28"/>
          <w:szCs w:val="28"/>
        </w:rPr>
        <w:t>M là học sinh tích cực tham gia các hoạt động xã hội.</w:t>
      </w:r>
      <w:proofErr w:type="gramEnd"/>
      <w:r w:rsidRPr="00526671">
        <w:rPr>
          <w:color w:val="000000"/>
          <w:sz w:val="28"/>
          <w:szCs w:val="28"/>
        </w:rPr>
        <w:t xml:space="preserve"> </w:t>
      </w:r>
      <w:proofErr w:type="gramStart"/>
      <w:r w:rsidRPr="00526671">
        <w:rPr>
          <w:color w:val="000000"/>
          <w:sz w:val="28"/>
          <w:szCs w:val="28"/>
        </w:rPr>
        <w:t>Tuy nhiên, mỗi khi đi tham quan các di tích lịch sử - văn hoá thì M lại thường hay chê bai những địa điểm đó.</w:t>
      </w:r>
      <w:proofErr w:type="gramEnd"/>
    </w:p>
    <w:p w:rsidR="00526671" w:rsidRPr="00526671" w:rsidRDefault="00526671" w:rsidP="00526671">
      <w:pPr>
        <w:pStyle w:val="NormalWeb"/>
        <w:spacing w:before="0" w:beforeAutospacing="0" w:after="0" w:afterAutospacing="0"/>
        <w:ind w:left="48" w:right="48" w:firstLine="672"/>
        <w:jc w:val="both"/>
        <w:rPr>
          <w:color w:val="000000"/>
          <w:sz w:val="28"/>
          <w:szCs w:val="28"/>
        </w:rPr>
      </w:pPr>
      <w:proofErr w:type="gramStart"/>
      <w:r w:rsidRPr="00526671">
        <w:rPr>
          <w:rStyle w:val="Strong"/>
          <w:color w:val="000000"/>
          <w:sz w:val="28"/>
          <w:szCs w:val="28"/>
        </w:rPr>
        <w:t>Tình huống 2) </w:t>
      </w:r>
      <w:r w:rsidRPr="00526671">
        <w:rPr>
          <w:color w:val="000000"/>
          <w:sz w:val="28"/>
          <w:szCs w:val="28"/>
        </w:rPr>
        <w:t>Chú H đào móng để xây nhà thì phát hiện một cổ vật rất quý.</w:t>
      </w:r>
      <w:proofErr w:type="gramEnd"/>
      <w:r w:rsidRPr="00526671">
        <w:rPr>
          <w:color w:val="000000"/>
          <w:sz w:val="28"/>
          <w:szCs w:val="28"/>
        </w:rPr>
        <w:t xml:space="preserve"> </w:t>
      </w:r>
      <w:proofErr w:type="gramStart"/>
      <w:r w:rsidRPr="00526671">
        <w:rPr>
          <w:color w:val="000000"/>
          <w:sz w:val="28"/>
          <w:szCs w:val="28"/>
        </w:rPr>
        <w:t>Chú H có ý định cất giấu làm của riêng vì cho rằng nó được tìm thấy trong nhà mình tức là tài sản thuộc sở hữu của gia đình mình.</w:t>
      </w:r>
      <w:proofErr w:type="gramEnd"/>
    </w:p>
    <w:p w:rsidR="000C3AD9" w:rsidRPr="000C3AD9" w:rsidRDefault="000C3AD9">
      <w:pPr>
        <w:rPr>
          <w:rFonts w:cs="Times New Roman"/>
          <w:szCs w:val="28"/>
        </w:rPr>
      </w:pPr>
    </w:p>
    <w:sectPr w:rsidR="000C3AD9" w:rsidRPr="000C3AD9" w:rsidSect="000C3AD9">
      <w:pgSz w:w="11907" w:h="16840" w:code="9"/>
      <w:pgMar w:top="1134" w:right="851" w:bottom="1134" w:left="1701"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07F94"/>
    <w:multiLevelType w:val="multilevel"/>
    <w:tmpl w:val="48A44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AF1299D"/>
    <w:multiLevelType w:val="multilevel"/>
    <w:tmpl w:val="6812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AF546A6"/>
    <w:multiLevelType w:val="multilevel"/>
    <w:tmpl w:val="0068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15D59A4"/>
    <w:multiLevelType w:val="multilevel"/>
    <w:tmpl w:val="68841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5EF3269"/>
    <w:multiLevelType w:val="multilevel"/>
    <w:tmpl w:val="212C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EDF42C2"/>
    <w:multiLevelType w:val="multilevel"/>
    <w:tmpl w:val="9C84E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60"/>
  <w:drawingGridVerticalSpacing w:val="435"/>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E6B"/>
    <w:rsid w:val="000C3AD9"/>
    <w:rsid w:val="00526671"/>
    <w:rsid w:val="006A276C"/>
    <w:rsid w:val="008C248D"/>
    <w:rsid w:val="009F53F5"/>
    <w:rsid w:val="00F32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3AD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C3A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3AD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C3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91000">
      <w:bodyDiv w:val="1"/>
      <w:marLeft w:val="0"/>
      <w:marRight w:val="0"/>
      <w:marTop w:val="0"/>
      <w:marBottom w:val="0"/>
      <w:divBdr>
        <w:top w:val="none" w:sz="0" w:space="0" w:color="auto"/>
        <w:left w:val="none" w:sz="0" w:space="0" w:color="auto"/>
        <w:bottom w:val="none" w:sz="0" w:space="0" w:color="auto"/>
        <w:right w:val="none" w:sz="0" w:space="0" w:color="auto"/>
      </w:divBdr>
    </w:div>
    <w:div w:id="691883128">
      <w:bodyDiv w:val="1"/>
      <w:marLeft w:val="0"/>
      <w:marRight w:val="0"/>
      <w:marTop w:val="0"/>
      <w:marBottom w:val="0"/>
      <w:divBdr>
        <w:top w:val="none" w:sz="0" w:space="0" w:color="auto"/>
        <w:left w:val="none" w:sz="0" w:space="0" w:color="auto"/>
        <w:bottom w:val="none" w:sz="0" w:space="0" w:color="auto"/>
        <w:right w:val="none" w:sz="0" w:space="0" w:color="auto"/>
      </w:divBdr>
    </w:div>
    <w:div w:id="1279799031">
      <w:bodyDiv w:val="1"/>
      <w:marLeft w:val="0"/>
      <w:marRight w:val="0"/>
      <w:marTop w:val="0"/>
      <w:marBottom w:val="0"/>
      <w:divBdr>
        <w:top w:val="none" w:sz="0" w:space="0" w:color="auto"/>
        <w:left w:val="none" w:sz="0" w:space="0" w:color="auto"/>
        <w:bottom w:val="none" w:sz="0" w:space="0" w:color="auto"/>
        <w:right w:val="none" w:sz="0" w:space="0" w:color="auto"/>
      </w:divBdr>
    </w:div>
    <w:div w:id="1604612832">
      <w:bodyDiv w:val="1"/>
      <w:marLeft w:val="0"/>
      <w:marRight w:val="0"/>
      <w:marTop w:val="0"/>
      <w:marBottom w:val="0"/>
      <w:divBdr>
        <w:top w:val="none" w:sz="0" w:space="0" w:color="auto"/>
        <w:left w:val="none" w:sz="0" w:space="0" w:color="auto"/>
        <w:bottom w:val="none" w:sz="0" w:space="0" w:color="auto"/>
        <w:right w:val="none" w:sz="0" w:space="0" w:color="auto"/>
      </w:divBdr>
    </w:div>
    <w:div w:id="2009625548">
      <w:bodyDiv w:val="1"/>
      <w:marLeft w:val="0"/>
      <w:marRight w:val="0"/>
      <w:marTop w:val="0"/>
      <w:marBottom w:val="0"/>
      <w:divBdr>
        <w:top w:val="none" w:sz="0" w:space="0" w:color="auto"/>
        <w:left w:val="none" w:sz="0" w:space="0" w:color="auto"/>
        <w:bottom w:val="none" w:sz="0" w:space="0" w:color="auto"/>
        <w:right w:val="none" w:sz="0" w:space="0" w:color="auto"/>
      </w:divBdr>
    </w:div>
    <w:div w:id="201911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2022-12-07T13:53:00Z</dcterms:created>
  <dcterms:modified xsi:type="dcterms:W3CDTF">2022-12-09T13:09:00Z</dcterms:modified>
</cp:coreProperties>
</file>